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视频2：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依依古村，与茶共生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ind w:firstLine="422" w:firstLineChars="200"/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【传统村落视频脚本】</w:t>
      </w:r>
    </w:p>
    <w:p>
      <w:pPr>
        <w:ind w:firstLine="422" w:firstLineChars="200"/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依依古村，与茶共生。【配空镜】</w:t>
      </w:r>
    </w:p>
    <w:p>
      <w:pPr>
        <w:ind w:firstLine="422" w:firstLineChars="200"/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在景迈山的核心区，分布着9个传统村寨——傣族村寨：景迈大寨、勐本、芒埂、糯岗老寨；布朗族村寨：芒景上寨、芒景下寨、芒洪、翁基、翁洼。【打成字幕】</w:t>
      </w:r>
    </w:p>
    <w:p>
      <w:pPr>
        <w:ind w:firstLine="422" w:firstLineChars="200"/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传统村落依山而建，被茶林、森林围绕，房屋为干栏式建筑，适应当地条件。</w:t>
      </w:r>
    </w:p>
    <w:p>
      <w:pPr>
        <w:ind w:firstLine="422" w:firstLineChars="200"/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山上的布朗族人将茶树当作生命的一部分来敬畏、供奉和传承。</w:t>
      </w:r>
    </w:p>
    <w:p>
      <w:pPr>
        <w:ind w:firstLine="422" w:firstLineChars="200"/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景迈山上几乎家家户户都有古茶树和生态茶园，制茶更是每个家庭世代传承的手艺。</w:t>
      </w:r>
    </w:p>
    <w:p>
      <w:pPr>
        <w:ind w:firstLine="422" w:firstLineChars="200"/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烤茶，在布朗族人心中地位很高。茶叶摘回来，经锅炒、手揉、晒干。喝时，把茶叶放入小茶罐中，在柴火上烤至焦黄出香，然后倒入水熬成茶汤。</w:t>
      </w:r>
    </w:p>
    <w:p>
      <w:pPr>
        <w:ind w:firstLine="422" w:firstLineChars="200"/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传统村落、民族历史、生活习惯、宗教信仰，交织成独特的民族茶文化。</w:t>
      </w:r>
    </w:p>
    <w:p>
      <w:pP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 xml:space="preserve">    如今，村子古风依旧，消防、饮水、公共空间等基础设施一应俱全。</w:t>
      </w:r>
    </w:p>
    <w:p>
      <w:pPr>
        <w:ind w:firstLine="540"/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走进寨子，村民会热情招呼：“进来喝茶。”</w:t>
      </w:r>
    </w:p>
    <w:p>
      <w:pPr>
        <w:ind w:firstLine="42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这是过去的馈赠，是今日的生活，更是留给子孙后代的礼物。</w:t>
      </w:r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hMGQzYmQwMWUyZDUxYmMxNjMxNDYxYzVkM2VmYTIifQ=="/>
  </w:docVars>
  <w:rsids>
    <w:rsidRoot w:val="006820C6"/>
    <w:rsid w:val="001952E5"/>
    <w:rsid w:val="0019738C"/>
    <w:rsid w:val="002B0778"/>
    <w:rsid w:val="00384916"/>
    <w:rsid w:val="00425AF7"/>
    <w:rsid w:val="004F29D2"/>
    <w:rsid w:val="006820C6"/>
    <w:rsid w:val="00695C00"/>
    <w:rsid w:val="007833F4"/>
    <w:rsid w:val="0093624E"/>
    <w:rsid w:val="009C3007"/>
    <w:rsid w:val="00A34785"/>
    <w:rsid w:val="00A7343F"/>
    <w:rsid w:val="00B86F4C"/>
    <w:rsid w:val="00C75C87"/>
    <w:rsid w:val="00D17A13"/>
    <w:rsid w:val="00DF3510"/>
    <w:rsid w:val="00F1404F"/>
    <w:rsid w:val="2AB42106"/>
    <w:rsid w:val="3B652790"/>
    <w:rsid w:val="46DE3D66"/>
    <w:rsid w:val="509F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329</Characters>
  <Lines>2</Lines>
  <Paragraphs>1</Paragraphs>
  <TotalTime>2</TotalTime>
  <ScaleCrop>false</ScaleCrop>
  <LinksUpToDate>false</LinksUpToDate>
  <CharactersWithSpaces>385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2023-09-06T15:36:00Z</dcterms:created>
  <dc:creator>崔仁璘</dc:creator>
  <cp:lastModifiedBy>小萨小萨不太像话</cp:lastModifiedBy>
  <dcterms:modified xsi:type="dcterms:W3CDTF">2024-03-22T03:48:29Z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C3F2B13A4ABA4DAC9DE8E24A649932D7_13</vt:lpwstr>
  </property>
</Properties>
</file>